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F" w:rsidRPr="00441FFB" w:rsidRDefault="00502D88" w:rsidP="00C752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Dear Sirs, we inform you that </w:t>
      </w:r>
      <w:r w:rsidR="00910A2F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Organizing Committee </w:t>
      </w:r>
      <w:r w:rsidR="00910A2F" w:rsidRPr="00441FFB">
        <w:rPr>
          <w:rFonts w:ascii="Times New Roman" w:hAnsi="Times New Roman" w:cs="Times New Roman"/>
          <w:sz w:val="28"/>
          <w:szCs w:val="28"/>
          <w:lang w:val="en-US"/>
        </w:rPr>
        <w:t>of the International Forum of Ancient Cities</w:t>
      </w:r>
      <w:r w:rsidR="00910A2F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 decided to cancel </w:t>
      </w:r>
      <w:r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the 3rd International Forum of Ancient Cities </w:t>
      </w:r>
      <w:r w:rsidR="00910A2F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which was scheduled to take place on August 19-23, 2020 </w:t>
      </w:r>
      <w:r w:rsidR="008B34B0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terms of the epidemiological situation</w:t>
      </w:r>
      <w:r w:rsidR="008B34B0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due to an </w:t>
      </w:r>
      <w:r w:rsidR="008B34B0"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outbreak of Coronavirus</w:t>
      </w:r>
      <w:r w:rsidR="008B34B0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prevent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spread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0A2F"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Covid</w:t>
      </w:r>
      <w:r w:rsidR="00910A2F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-19</w:t>
      </w:r>
      <w:r w:rsidR="008B34B0"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B34B0" w:rsidRPr="00441FFB" w:rsidRDefault="008B34B0" w:rsidP="008B34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We</w:t>
      </w:r>
      <w:r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appreciate your willingness</w:t>
      </w:r>
      <w:r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441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participate</w:t>
      </w:r>
      <w:r w:rsidRPr="00441FF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Pr="00441FFB">
        <w:rPr>
          <w:rFonts w:ascii="Times New Roman" w:hAnsi="Times New Roman" w:cs="Times New Roman"/>
          <w:sz w:val="28"/>
          <w:szCs w:val="28"/>
          <w:lang w:val="en-US"/>
        </w:rPr>
        <w:t>in the Forum's business and cultural program</w:t>
      </w:r>
      <w:r w:rsidR="00441FFB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. We hope that we will implement </w:t>
      </w:r>
      <w:r w:rsidR="00441FFB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together </w:t>
      </w:r>
      <w:r w:rsidR="00441FFB" w:rsidRPr="00441FFB">
        <w:rPr>
          <w:rFonts w:ascii="Times New Roman" w:hAnsi="Times New Roman" w:cs="Times New Roman"/>
          <w:sz w:val="28"/>
          <w:szCs w:val="28"/>
          <w:lang w:val="en-US"/>
        </w:rPr>
        <w:t xml:space="preserve">all our plans next year. We look forward to seeing you at the events of </w:t>
      </w:r>
      <w:r w:rsidR="00441FFB" w:rsidRPr="00441FFB">
        <w:rPr>
          <w:rFonts w:ascii="Times New Roman" w:hAnsi="Times New Roman" w:cs="Times New Roman"/>
          <w:sz w:val="28"/>
          <w:szCs w:val="28"/>
          <w:lang w:val="en-US"/>
        </w:rPr>
        <w:t>the International Forum of Ancient Cities</w:t>
      </w:r>
      <w:r w:rsidR="00441FFB">
        <w:rPr>
          <w:rFonts w:ascii="Times New Roman" w:hAnsi="Times New Roman" w:cs="Times New Roman"/>
          <w:sz w:val="28"/>
          <w:szCs w:val="28"/>
          <w:lang w:val="en-US"/>
        </w:rPr>
        <w:t xml:space="preserve"> in 2021.</w:t>
      </w:r>
      <w:bookmarkStart w:id="0" w:name="_GoBack"/>
      <w:bookmarkEnd w:id="0"/>
    </w:p>
    <w:p w:rsidR="00502D88" w:rsidRPr="00C75298" w:rsidRDefault="00502D88" w:rsidP="00C752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269" w:rsidRPr="00B64984" w:rsidRDefault="00C75298" w:rsidP="0065034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1FFB">
        <w:rPr>
          <w:rFonts w:ascii="Times New Roman" w:hAnsi="Times New Roman" w:cs="Times New Roman"/>
          <w:i/>
          <w:sz w:val="28"/>
          <w:szCs w:val="28"/>
          <w:lang w:val="en-US"/>
        </w:rPr>
        <w:t>Sincerely, organizers</w:t>
      </w:r>
      <w:r w:rsidR="00910A2F" w:rsidRPr="00441F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="0065034D" w:rsidRPr="00441F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441FFB">
        <w:rPr>
          <w:rFonts w:ascii="Times New Roman" w:hAnsi="Times New Roman" w:cs="Times New Roman"/>
          <w:i/>
          <w:sz w:val="28"/>
          <w:szCs w:val="28"/>
          <w:lang w:val="en-US"/>
        </w:rPr>
        <w:t>International Forum of Ancient Cities</w:t>
      </w:r>
    </w:p>
    <w:sectPr w:rsidR="00FF6269" w:rsidRPr="00B6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B"/>
    <w:rsid w:val="00020747"/>
    <w:rsid w:val="0015378D"/>
    <w:rsid w:val="001925CA"/>
    <w:rsid w:val="001E08C0"/>
    <w:rsid w:val="00243551"/>
    <w:rsid w:val="00267A16"/>
    <w:rsid w:val="00441FFB"/>
    <w:rsid w:val="004B1B81"/>
    <w:rsid w:val="00502D88"/>
    <w:rsid w:val="00507689"/>
    <w:rsid w:val="00533533"/>
    <w:rsid w:val="0065034D"/>
    <w:rsid w:val="008B34B0"/>
    <w:rsid w:val="00910A2F"/>
    <w:rsid w:val="00A15D84"/>
    <w:rsid w:val="00B64984"/>
    <w:rsid w:val="00C75298"/>
    <w:rsid w:val="00D65675"/>
    <w:rsid w:val="00E00CBB"/>
    <w:rsid w:val="00EC0BD7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8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10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8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10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2020-05-28T14:33:00Z</dcterms:created>
  <dcterms:modified xsi:type="dcterms:W3CDTF">2020-05-28T14:33:00Z</dcterms:modified>
</cp:coreProperties>
</file>